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8B6" w:rsidRDefault="006E1EDC" w:rsidP="006E1EDC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  <w:lang w:bidi="ta-I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5191125</wp:posOffset>
            </wp:positionH>
            <wp:positionV relativeFrom="paragraph">
              <wp:posOffset>-371475</wp:posOffset>
            </wp:positionV>
            <wp:extent cx="1190625" cy="828675"/>
            <wp:effectExtent l="19050" t="0" r="9525" b="0"/>
            <wp:wrapNone/>
            <wp:docPr id="10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Cs w:val="24"/>
          <w:lang w:bidi="ta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-371475</wp:posOffset>
            </wp:positionV>
            <wp:extent cx="1190625" cy="990600"/>
            <wp:effectExtent l="19050" t="0" r="9525" b="0"/>
            <wp:wrapNone/>
            <wp:docPr id="6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47C0" w:rsidRDefault="006E47C0" w:rsidP="006E47C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6E1EDC" w:rsidRPr="00882EEB" w:rsidRDefault="00E14DBB" w:rsidP="006E1EDC">
      <w:pPr>
        <w:spacing w:after="0" w:line="240" w:lineRule="auto"/>
        <w:jc w:val="center"/>
        <w:rPr>
          <w:rFonts w:ascii="Times New Roman" w:hAnsi="Times New Roman"/>
          <w:b/>
          <w:sz w:val="56"/>
          <w:szCs w:val="48"/>
        </w:rPr>
      </w:pPr>
      <w:r>
        <w:rPr>
          <w:rFonts w:ascii="Times New Roman" w:hAnsi="Times New Roman"/>
          <w:b/>
          <w:sz w:val="56"/>
          <w:szCs w:val="48"/>
        </w:rPr>
        <w:t xml:space="preserve">   </w:t>
      </w:r>
      <w:r w:rsidR="006E1EDC" w:rsidRPr="00882EEB">
        <w:rPr>
          <w:rFonts w:ascii="Times New Roman" w:hAnsi="Times New Roman"/>
          <w:b/>
          <w:sz w:val="56"/>
          <w:szCs w:val="48"/>
        </w:rPr>
        <w:t>N.G.M. COLLEGE</w:t>
      </w:r>
    </w:p>
    <w:p w:rsidR="006E1EDC" w:rsidRPr="003C41E1" w:rsidRDefault="006E1EDC" w:rsidP="006E1E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1E1">
        <w:rPr>
          <w:rFonts w:ascii="Times New Roman" w:hAnsi="Times New Roman"/>
          <w:szCs w:val="24"/>
        </w:rPr>
        <w:t>(</w:t>
      </w:r>
      <w:r w:rsidRPr="003C41E1">
        <w:rPr>
          <w:rFonts w:ascii="Times New Roman" w:hAnsi="Times New Roman"/>
          <w:sz w:val="24"/>
          <w:szCs w:val="24"/>
        </w:rPr>
        <w:t>An Autonomous Institution, Affiliated to</w:t>
      </w:r>
      <w:r w:rsidRPr="003C41E1">
        <w:rPr>
          <w:rFonts w:ascii="Times New Roman" w:hAnsi="Times New Roman"/>
          <w:sz w:val="20"/>
          <w:szCs w:val="24"/>
        </w:rPr>
        <w:t xml:space="preserve"> </w:t>
      </w:r>
      <w:r w:rsidRPr="003C41E1">
        <w:rPr>
          <w:rFonts w:ascii="Times New Roman" w:hAnsi="Times New Roman"/>
          <w:sz w:val="24"/>
          <w:szCs w:val="24"/>
        </w:rPr>
        <w:t>Bharathiar University)</w:t>
      </w:r>
    </w:p>
    <w:p w:rsidR="006E1EDC" w:rsidRPr="003C41E1" w:rsidRDefault="006E1EDC" w:rsidP="006E1EDC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3C41E1">
        <w:rPr>
          <w:rFonts w:ascii="Times New Roman" w:hAnsi="Times New Roman"/>
          <w:szCs w:val="24"/>
        </w:rPr>
        <w:t>Re-Accredited with ‘A’ Grade by NAAC, ISO 9001:2008 Certified Institution</w:t>
      </w:r>
    </w:p>
    <w:p w:rsidR="006E1EDC" w:rsidRDefault="006E1EDC" w:rsidP="006E1EDC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Pollachi</w:t>
      </w:r>
      <w:r w:rsidRPr="00305BB7">
        <w:rPr>
          <w:rFonts w:ascii="Times New Roman" w:hAnsi="Times New Roman"/>
          <w:szCs w:val="24"/>
        </w:rPr>
        <w:t xml:space="preserve"> – 642 001</w:t>
      </w:r>
    </w:p>
    <w:p w:rsidR="006E1EDC" w:rsidRDefault="006E1EDC" w:rsidP="006E47C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6E47C0" w:rsidRDefault="006E47C0" w:rsidP="006E47C0">
      <w:pPr>
        <w:spacing w:after="0"/>
        <w:jc w:val="center"/>
        <w:rPr>
          <w:rFonts w:ascii="Algerian" w:hAnsi="Algerian"/>
          <w:b/>
          <w:sz w:val="40"/>
          <w:szCs w:val="40"/>
        </w:rPr>
      </w:pPr>
      <w:r w:rsidRPr="003A63A2">
        <w:rPr>
          <w:rFonts w:ascii="Algerian" w:hAnsi="Algerian"/>
          <w:b/>
          <w:sz w:val="40"/>
          <w:szCs w:val="40"/>
        </w:rPr>
        <w:t>DEPARTMENT OF SOCIAL WORK</w:t>
      </w:r>
    </w:p>
    <w:p w:rsidR="006E47C0" w:rsidRPr="008358B6" w:rsidRDefault="006E47C0" w:rsidP="008358B6">
      <w:pPr>
        <w:spacing w:after="0"/>
        <w:rPr>
          <w:rFonts w:ascii="Palatino Linotype" w:hAnsi="Palatino Linotype"/>
          <w:b/>
          <w:sz w:val="40"/>
          <w:szCs w:val="40"/>
        </w:rPr>
      </w:pPr>
      <w:r>
        <w:rPr>
          <w:rFonts w:ascii="Algerian" w:hAnsi="Algerian"/>
          <w:b/>
          <w:sz w:val="40"/>
          <w:szCs w:val="40"/>
        </w:rPr>
        <w:t xml:space="preserve">                        </w:t>
      </w:r>
      <w:r w:rsidR="008358B6" w:rsidRPr="008358B6">
        <w:rPr>
          <w:rFonts w:ascii="Palatino Linotype" w:hAnsi="Palatino Linotype"/>
          <w:b/>
          <w:sz w:val="40"/>
          <w:szCs w:val="40"/>
        </w:rPr>
        <w:t>In collaboration with</w:t>
      </w:r>
    </w:p>
    <w:p w:rsidR="008358B6" w:rsidRPr="006E1EDC" w:rsidRDefault="00E14DBB" w:rsidP="008358B6">
      <w:pPr>
        <w:spacing w:after="0"/>
        <w:jc w:val="center"/>
        <w:rPr>
          <w:rFonts w:ascii="Berlin Sans FB Demi" w:hAnsi="Berlin Sans FB Demi"/>
          <w:b/>
          <w:sz w:val="52"/>
          <w:szCs w:val="52"/>
        </w:rPr>
      </w:pPr>
      <w:r>
        <w:rPr>
          <w:rFonts w:ascii="Berlin Sans FB Demi" w:eastAsia="Times New Roman" w:hAnsi="Berlin Sans FB Demi" w:cs="Times New Roman"/>
          <w:color w:val="222222"/>
          <w:sz w:val="52"/>
          <w:szCs w:val="52"/>
        </w:rPr>
        <w:t>Pollachi Government Hospital</w:t>
      </w:r>
    </w:p>
    <w:p w:rsidR="006E47C0" w:rsidRDefault="008358B6" w:rsidP="006E47C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 xml:space="preserve">AWARENESS PROGRAMME </w:t>
      </w:r>
      <w:r w:rsidR="00DD090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Childline1098: Spot the Childline logo and write a tagline | MyGov.in" style="width:24pt;height:24pt"/>
        </w:pict>
      </w:r>
    </w:p>
    <w:p w:rsidR="006E47C0" w:rsidRDefault="005E11A1" w:rsidP="006E47C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 xml:space="preserve">   </w:t>
      </w:r>
      <w:r w:rsidR="006E47C0" w:rsidRPr="00A91F20">
        <w:rPr>
          <w:rFonts w:ascii="Andalus" w:hAnsi="Andalus" w:cs="Andalus"/>
          <w:b/>
          <w:sz w:val="36"/>
          <w:szCs w:val="36"/>
        </w:rPr>
        <w:t>ON</w:t>
      </w:r>
      <w:r w:rsidR="00DD0907">
        <w:pict>
          <v:shape id="_x0000_i1026" type="#_x0000_t75" alt="Childline1098: Spot the Childline logo and write a tagline | MyGov.in" style="width:24pt;height:24pt"/>
        </w:pict>
      </w:r>
    </w:p>
    <w:p w:rsidR="006E47C0" w:rsidRPr="005E11A1" w:rsidRDefault="008358B6" w:rsidP="005E11A1">
      <w:pPr>
        <w:pStyle w:val="Heading1"/>
        <w:shd w:val="clear" w:color="auto" w:fill="FFFFFF"/>
        <w:spacing w:after="120" w:afterAutospacing="0" w:line="240" w:lineRule="atLeast"/>
        <w:jc w:val="center"/>
        <w:rPr>
          <w:rFonts w:ascii="Arial" w:hAnsi="Arial" w:cs="Arial"/>
          <w:spacing w:val="-22"/>
          <w:sz w:val="72"/>
          <w:szCs w:val="72"/>
        </w:rPr>
      </w:pPr>
      <w:r w:rsidRPr="006E1EDC">
        <w:rPr>
          <w:rFonts w:ascii="Lucida Handwriting" w:hAnsi="Lucida Handwriting"/>
          <w:color w:val="222222"/>
          <w:sz w:val="44"/>
          <w:szCs w:val="44"/>
        </w:rPr>
        <w:t>“</w:t>
      </w:r>
      <w:r w:rsidR="005E11A1" w:rsidRPr="005E11A1">
        <w:rPr>
          <w:rFonts w:ascii="Lucida Handwriting" w:hAnsi="Lucida Handwriting"/>
          <w:b w:val="0"/>
          <w:color w:val="222222"/>
          <w:sz w:val="44"/>
          <w:szCs w:val="44"/>
        </w:rPr>
        <w:t>NBEMS CPR awareness Programme</w:t>
      </w:r>
      <w:r w:rsidRPr="006E1EDC">
        <w:rPr>
          <w:rFonts w:ascii="Lucida Handwriting" w:hAnsi="Lucida Handwriting"/>
          <w:color w:val="222222"/>
          <w:sz w:val="44"/>
          <w:szCs w:val="44"/>
        </w:rPr>
        <w:t>”</w:t>
      </w:r>
    </w:p>
    <w:p w:rsidR="005E11A1" w:rsidRDefault="005E11A1" w:rsidP="006E47C0">
      <w:pPr>
        <w:jc w:val="center"/>
        <w:rPr>
          <w:rFonts w:ascii="Lucida Handwriting" w:eastAsia="Times New Roman" w:hAnsi="Lucida Handwriting" w:cs="Times New Roman"/>
          <w:b/>
          <w:color w:val="222222"/>
          <w:sz w:val="44"/>
          <w:szCs w:val="44"/>
        </w:rPr>
      </w:pPr>
      <w:r>
        <w:rPr>
          <w:noProof/>
          <w:lang w:bidi="ta-IN"/>
        </w:rPr>
        <w:drawing>
          <wp:inline distT="0" distB="0" distL="0" distR="0">
            <wp:extent cx="2857500" cy="1600200"/>
            <wp:effectExtent l="19050" t="0" r="0" b="0"/>
            <wp:docPr id="9" name="Picture 9" descr="CPR awareness programme at Metro st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PR awareness programme at Metro stn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1A1" w:rsidRPr="006E1EDC" w:rsidRDefault="005E11A1" w:rsidP="006E47C0">
      <w:pPr>
        <w:jc w:val="center"/>
        <w:rPr>
          <w:rFonts w:ascii="Lucida Handwriting" w:hAnsi="Lucida Handwriting" w:cs="Times New Roman"/>
          <w:b/>
          <w:sz w:val="44"/>
          <w:szCs w:val="44"/>
        </w:rPr>
      </w:pPr>
    </w:p>
    <w:p w:rsidR="008358B6" w:rsidRPr="006E1EDC" w:rsidRDefault="006E47C0" w:rsidP="006E47C0">
      <w:pPr>
        <w:jc w:val="center"/>
        <w:rPr>
          <w:rFonts w:cstheme="minorHAnsi"/>
          <w:b/>
          <w:sz w:val="24"/>
          <w:szCs w:val="24"/>
        </w:rPr>
      </w:pPr>
      <w:r w:rsidRPr="006E1EDC">
        <w:rPr>
          <w:rFonts w:cstheme="minorHAnsi"/>
          <w:b/>
          <w:sz w:val="24"/>
          <w:szCs w:val="24"/>
        </w:rPr>
        <w:t xml:space="preserve">TIME: </w:t>
      </w:r>
      <w:r w:rsidR="008358B6" w:rsidRPr="006E1EDC">
        <w:rPr>
          <w:rFonts w:cstheme="minorHAnsi"/>
          <w:b/>
          <w:sz w:val="24"/>
          <w:szCs w:val="24"/>
        </w:rPr>
        <w:t xml:space="preserve">11.00 am </w:t>
      </w:r>
    </w:p>
    <w:p w:rsidR="006E47C0" w:rsidRPr="006E1EDC" w:rsidRDefault="006E1EDC" w:rsidP="006E47C0">
      <w:pPr>
        <w:jc w:val="center"/>
        <w:rPr>
          <w:rFonts w:cstheme="minorHAnsi"/>
          <w:b/>
          <w:sz w:val="24"/>
          <w:szCs w:val="24"/>
        </w:rPr>
      </w:pPr>
      <w:r w:rsidRPr="006E1EDC">
        <w:rPr>
          <w:rFonts w:cstheme="minorHAnsi"/>
          <w:b/>
          <w:sz w:val="24"/>
          <w:szCs w:val="24"/>
        </w:rPr>
        <w:t>DATE:</w:t>
      </w:r>
      <w:r w:rsidR="006E47C0" w:rsidRPr="006E1EDC">
        <w:rPr>
          <w:rFonts w:cstheme="minorHAnsi"/>
          <w:b/>
          <w:sz w:val="24"/>
          <w:szCs w:val="24"/>
        </w:rPr>
        <w:t xml:space="preserve"> 2</w:t>
      </w:r>
      <w:r w:rsidR="008358B6" w:rsidRPr="006E1EDC">
        <w:rPr>
          <w:rFonts w:cstheme="minorHAnsi"/>
          <w:b/>
          <w:sz w:val="24"/>
          <w:szCs w:val="24"/>
        </w:rPr>
        <w:t>3.11</w:t>
      </w:r>
      <w:r w:rsidR="006E47C0" w:rsidRPr="006E1EDC">
        <w:rPr>
          <w:rFonts w:cstheme="minorHAnsi"/>
          <w:b/>
          <w:sz w:val="24"/>
          <w:szCs w:val="24"/>
        </w:rPr>
        <w:t>.20</w:t>
      </w:r>
      <w:r w:rsidR="008358B6" w:rsidRPr="006E1EDC">
        <w:rPr>
          <w:rFonts w:cstheme="minorHAnsi"/>
          <w:b/>
          <w:sz w:val="24"/>
          <w:szCs w:val="24"/>
        </w:rPr>
        <w:t>21</w:t>
      </w:r>
    </w:p>
    <w:p w:rsidR="006E47C0" w:rsidRPr="006E1EDC" w:rsidRDefault="006E47C0" w:rsidP="006E47C0">
      <w:pPr>
        <w:jc w:val="center"/>
        <w:rPr>
          <w:rFonts w:cstheme="minorHAnsi"/>
          <w:b/>
          <w:sz w:val="24"/>
          <w:szCs w:val="24"/>
        </w:rPr>
      </w:pPr>
      <w:r w:rsidRPr="006E1EDC">
        <w:rPr>
          <w:rFonts w:cstheme="minorHAnsi"/>
          <w:b/>
          <w:sz w:val="24"/>
          <w:szCs w:val="24"/>
        </w:rPr>
        <w:t xml:space="preserve">       VENUE:  </w:t>
      </w:r>
      <w:r w:rsidR="006E1EDC">
        <w:rPr>
          <w:rFonts w:cstheme="minorHAnsi"/>
          <w:b/>
          <w:sz w:val="24"/>
          <w:szCs w:val="24"/>
        </w:rPr>
        <w:t>Alkondan Hall</w:t>
      </w:r>
    </w:p>
    <w:p w:rsidR="008358B6" w:rsidRPr="006E1EDC" w:rsidRDefault="006E47C0" w:rsidP="008358B6">
      <w:pPr>
        <w:ind w:left="5040" w:hanging="5040"/>
        <w:jc w:val="center"/>
        <w:rPr>
          <w:rFonts w:cstheme="minorHAnsi"/>
          <w:b/>
          <w:sz w:val="24"/>
          <w:szCs w:val="24"/>
        </w:rPr>
      </w:pPr>
      <w:r w:rsidRPr="006E1EDC">
        <w:rPr>
          <w:rFonts w:cstheme="minorHAnsi"/>
          <w:b/>
          <w:sz w:val="24"/>
          <w:szCs w:val="24"/>
        </w:rPr>
        <w:t xml:space="preserve">CHIEF GUEST: </w:t>
      </w:r>
      <w:r w:rsidR="008358B6" w:rsidRPr="006E1EDC">
        <w:rPr>
          <w:rFonts w:cstheme="minorHAnsi"/>
          <w:b/>
          <w:sz w:val="24"/>
          <w:szCs w:val="24"/>
        </w:rPr>
        <w:t>E.Tamilmani., B.E .,</w:t>
      </w:r>
    </w:p>
    <w:p w:rsidR="006E47C0" w:rsidRPr="006E1EDC" w:rsidRDefault="008358B6" w:rsidP="008358B6">
      <w:pPr>
        <w:ind w:left="5040" w:hanging="5040"/>
        <w:jc w:val="center"/>
        <w:rPr>
          <w:rFonts w:cstheme="minorHAnsi"/>
          <w:b/>
          <w:sz w:val="24"/>
          <w:szCs w:val="24"/>
        </w:rPr>
      </w:pPr>
      <w:r w:rsidRPr="006E1EDC">
        <w:rPr>
          <w:rFonts w:cstheme="minorHAnsi"/>
          <w:b/>
          <w:sz w:val="24"/>
          <w:szCs w:val="24"/>
        </w:rPr>
        <w:t>Deputy Superintendent of Police,</w:t>
      </w:r>
    </w:p>
    <w:p w:rsidR="008358B6" w:rsidRPr="006E1EDC" w:rsidRDefault="008358B6" w:rsidP="008358B6">
      <w:pPr>
        <w:ind w:left="5040" w:hanging="5040"/>
        <w:jc w:val="center"/>
        <w:rPr>
          <w:rFonts w:cstheme="minorHAnsi"/>
          <w:b/>
          <w:sz w:val="24"/>
          <w:szCs w:val="24"/>
        </w:rPr>
      </w:pPr>
      <w:r w:rsidRPr="006E1EDC">
        <w:rPr>
          <w:rFonts w:cstheme="minorHAnsi"/>
          <w:b/>
          <w:sz w:val="24"/>
          <w:szCs w:val="24"/>
        </w:rPr>
        <w:lastRenderedPageBreak/>
        <w:t>Pollachi.</w:t>
      </w:r>
    </w:p>
    <w:p w:rsidR="006E47C0" w:rsidRDefault="006E47C0" w:rsidP="006E47C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>ALL ARE CORDINALLY INVITED</w:t>
      </w:r>
    </w:p>
    <w:p w:rsidR="006E47C0" w:rsidRPr="00A91F20" w:rsidRDefault="006E47C0" w:rsidP="006E47C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>**********************</w:t>
      </w:r>
    </w:p>
    <w:p w:rsidR="00E14DBB" w:rsidRDefault="00E14DBB" w:rsidP="0082060C">
      <w:pPr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</w:p>
    <w:p w:rsidR="00E14DBB" w:rsidRDefault="00E14DBB" w:rsidP="0082060C">
      <w:pPr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</w:p>
    <w:p w:rsidR="0082060C" w:rsidRDefault="0082060C" w:rsidP="0082060C">
      <w:pPr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sz w:val="32"/>
          <w:szCs w:val="32"/>
          <w:lang w:val="en-GB"/>
        </w:rPr>
        <w:t>RALLY-CHILDLINE</w:t>
      </w:r>
    </w:p>
    <w:p w:rsidR="0082060C" w:rsidRDefault="0082060C" w:rsidP="0082060C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INTRODUCTION:</w:t>
      </w:r>
    </w:p>
    <w:p w:rsidR="0082060C" w:rsidRDefault="0082060C" w:rsidP="0082060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Child line program was assisted through rally from NGM College to Pollachi bus stand on 23.11.2021.</w:t>
      </w:r>
    </w:p>
    <w:p w:rsidR="0082060C" w:rsidRDefault="0082060C" w:rsidP="0082060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program was organised to give importance and awareness on the child line for the society through college students.</w:t>
      </w:r>
    </w:p>
    <w:p w:rsidR="0082060C" w:rsidRDefault="0082060C" w:rsidP="0082060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Child line works for the protection of rights of all children aged from 0 to 18.</w:t>
      </w:r>
    </w:p>
    <w:p w:rsidR="0082060C" w:rsidRDefault="0082060C" w:rsidP="0082060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Child line toll free number is 1098, where it works day and night, for free and emergency service.</w:t>
      </w:r>
    </w:p>
    <w:p w:rsidR="0082060C" w:rsidRDefault="0082060C" w:rsidP="0082060C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1098 is easy spell to children’s which is pronounced as ten- nine- eight.</w:t>
      </w:r>
    </w:p>
    <w:p w:rsidR="0082060C" w:rsidRDefault="0082060C" w:rsidP="0082060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process how child line works:</w:t>
      </w:r>
    </w:p>
    <w:p w:rsidR="0082060C" w:rsidRDefault="0082060C" w:rsidP="0082060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82060C" w:rsidRDefault="00DD0907" w:rsidP="0082060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DD0907">
        <w:rPr>
          <w:lang w:val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" o:spid="_x0000_s1028" type="#_x0000_t32" style="position:absolute;left:0;text-align:left;margin-left:224.25pt;margin-top:17.1pt;width:3.6pt;height:29.25pt;z-index:25166643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" strokecolor="black [3200]" strokeweight=".5pt">
            <v:stroke endarrow="block" joinstyle="miter"/>
            <w10:wrap anchorx="margin"/>
          </v:shape>
        </w:pict>
      </w:r>
      <w:r w:rsidR="0082060C">
        <w:rPr>
          <w:rFonts w:ascii="Times New Roman" w:hAnsi="Times New Roman" w:cs="Times New Roman"/>
          <w:sz w:val="24"/>
          <w:szCs w:val="24"/>
          <w:lang w:val="en-GB"/>
        </w:rPr>
        <w:t>DAIL 1098</w:t>
      </w:r>
    </w:p>
    <w:p w:rsidR="0082060C" w:rsidRDefault="0082060C" w:rsidP="0082060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82060C" w:rsidRDefault="00DD0907" w:rsidP="0082060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DD0907">
        <w:rPr>
          <w:lang w:val="en-IN"/>
        </w:rPr>
        <w:pict>
          <v:shape id="Straight Arrow Connector 5" o:spid="_x0000_s1029" type="#_x0000_t32" style="position:absolute;left:0;text-align:left;margin-left:227.8pt;margin-top:17.85pt;width:.95pt;height:26.25pt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" strokecolor="black [3200]" strokeweight=".5pt">
            <v:stroke endarrow="block" joinstyle="miter"/>
          </v:shape>
        </w:pict>
      </w:r>
      <w:r w:rsidR="0082060C">
        <w:rPr>
          <w:rFonts w:ascii="Times New Roman" w:hAnsi="Times New Roman" w:cs="Times New Roman"/>
          <w:sz w:val="24"/>
          <w:szCs w:val="24"/>
          <w:lang w:val="en-GB"/>
        </w:rPr>
        <w:t>CONNECTED TO CHILD LINE CENTER TO TRACK EXACT LOCATION</w:t>
      </w:r>
    </w:p>
    <w:p w:rsidR="0082060C" w:rsidRDefault="0082060C" w:rsidP="0082060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82060C" w:rsidRDefault="00DD0907" w:rsidP="0082060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DD0907">
        <w:rPr>
          <w:lang w:val="en-IN"/>
        </w:rPr>
        <w:pict>
          <v:shape id="Straight Arrow Connector 6" o:spid="_x0000_s1030" type="#_x0000_t32" style="position:absolute;left:0;text-align:left;margin-left:228pt;margin-top:15.65pt;width:0;height:28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" strokecolor="black [3200]" strokeweight=".5pt">
            <v:stroke endarrow="block" joinstyle="miter"/>
          </v:shape>
        </w:pict>
      </w:r>
      <w:r w:rsidR="0082060C">
        <w:rPr>
          <w:rFonts w:ascii="Times New Roman" w:hAnsi="Times New Roman" w:cs="Times New Roman"/>
          <w:sz w:val="24"/>
          <w:szCs w:val="24"/>
          <w:lang w:val="en-GB"/>
        </w:rPr>
        <w:t>CHILD LINE TEAM REACHES IN 60 MINUTES &amp; RESCUE THE CHILD</w:t>
      </w:r>
    </w:p>
    <w:p w:rsidR="0082060C" w:rsidRDefault="0082060C" w:rsidP="0082060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82060C" w:rsidRDefault="00DD0907" w:rsidP="0082060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DD0907">
        <w:rPr>
          <w:lang w:val="en-IN"/>
        </w:rPr>
        <w:pict>
          <v:shape id="Straight Arrow Connector 7" o:spid="_x0000_s1031" type="#_x0000_t32" style="position:absolute;left:0;text-align:left;margin-left:228.95pt;margin-top:15.65pt;width:0;height:29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" strokecolor="black [3200]" strokeweight=".5pt">
            <v:stroke endarrow="block" joinstyle="miter"/>
          </v:shape>
        </w:pict>
      </w:r>
      <w:r w:rsidR="0082060C">
        <w:rPr>
          <w:rFonts w:ascii="Times New Roman" w:hAnsi="Times New Roman" w:cs="Times New Roman"/>
          <w:sz w:val="24"/>
          <w:szCs w:val="24"/>
          <w:lang w:val="en-GB"/>
        </w:rPr>
        <w:t>CONTACTS TO PARENTS &amp; POLICE WAS CASE</w:t>
      </w:r>
    </w:p>
    <w:p w:rsidR="0082060C" w:rsidRDefault="0082060C" w:rsidP="0082060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82060C" w:rsidRDefault="0082060C" w:rsidP="0082060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TAKES CARE &amp; REHABLITATION FOR AFFECTED CHILD AND FOLLOWUP BY CHILD LINE</w:t>
      </w:r>
    </w:p>
    <w:p w:rsidR="0082060C" w:rsidRDefault="0082060C" w:rsidP="0082060C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82060C" w:rsidRDefault="0082060C" w:rsidP="0082060C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6E47C0" w:rsidRDefault="006E47C0" w:rsidP="006E47C0"/>
    <w:p w:rsidR="00F94F2C" w:rsidRDefault="00F94F2C"/>
    <w:p w:rsidR="006E1EDC" w:rsidRDefault="006E1EDC"/>
    <w:p w:rsidR="006E1EDC" w:rsidRDefault="006E1EDC"/>
    <w:p w:rsidR="006E1EDC" w:rsidRDefault="006E1EDC"/>
    <w:sectPr w:rsidR="006E1EDC" w:rsidSect="00437CA1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BEE" w:rsidRDefault="009D4BEE" w:rsidP="006E1EDC">
      <w:pPr>
        <w:spacing w:after="0" w:line="240" w:lineRule="auto"/>
      </w:pPr>
      <w:r>
        <w:separator/>
      </w:r>
    </w:p>
  </w:endnote>
  <w:endnote w:type="continuationSeparator" w:id="1">
    <w:p w:rsidR="009D4BEE" w:rsidRDefault="009D4BEE" w:rsidP="006E1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BEE" w:rsidRDefault="009D4BEE" w:rsidP="006E1EDC">
      <w:pPr>
        <w:spacing w:after="0" w:line="240" w:lineRule="auto"/>
      </w:pPr>
      <w:r>
        <w:separator/>
      </w:r>
    </w:p>
  </w:footnote>
  <w:footnote w:type="continuationSeparator" w:id="1">
    <w:p w:rsidR="009D4BEE" w:rsidRDefault="009D4BEE" w:rsidP="006E1E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47C0"/>
    <w:rsid w:val="000A5274"/>
    <w:rsid w:val="000C0BA5"/>
    <w:rsid w:val="000E4B86"/>
    <w:rsid w:val="00110D0F"/>
    <w:rsid w:val="00215D03"/>
    <w:rsid w:val="00223DAE"/>
    <w:rsid w:val="002F142E"/>
    <w:rsid w:val="00327C2F"/>
    <w:rsid w:val="00394FA0"/>
    <w:rsid w:val="003B73FC"/>
    <w:rsid w:val="00410491"/>
    <w:rsid w:val="00467278"/>
    <w:rsid w:val="004F3ED6"/>
    <w:rsid w:val="005740CC"/>
    <w:rsid w:val="005E11A1"/>
    <w:rsid w:val="005F7338"/>
    <w:rsid w:val="00601807"/>
    <w:rsid w:val="00615A88"/>
    <w:rsid w:val="00690091"/>
    <w:rsid w:val="006935E1"/>
    <w:rsid w:val="00696F9E"/>
    <w:rsid w:val="006E1EDC"/>
    <w:rsid w:val="006E3565"/>
    <w:rsid w:val="006E47C0"/>
    <w:rsid w:val="006E5D52"/>
    <w:rsid w:val="00745EC4"/>
    <w:rsid w:val="00770804"/>
    <w:rsid w:val="007E09BE"/>
    <w:rsid w:val="0082060C"/>
    <w:rsid w:val="008358B6"/>
    <w:rsid w:val="00847817"/>
    <w:rsid w:val="00882B82"/>
    <w:rsid w:val="00923AAC"/>
    <w:rsid w:val="00967CC2"/>
    <w:rsid w:val="009D4BEE"/>
    <w:rsid w:val="009E251D"/>
    <w:rsid w:val="009E7F9B"/>
    <w:rsid w:val="00A326A5"/>
    <w:rsid w:val="00A37351"/>
    <w:rsid w:val="00A46AF9"/>
    <w:rsid w:val="00A61B90"/>
    <w:rsid w:val="00B01F6B"/>
    <w:rsid w:val="00C34BAC"/>
    <w:rsid w:val="00D16E20"/>
    <w:rsid w:val="00DD0907"/>
    <w:rsid w:val="00DF1DE9"/>
    <w:rsid w:val="00E14DBB"/>
    <w:rsid w:val="00E243CB"/>
    <w:rsid w:val="00E2515D"/>
    <w:rsid w:val="00E61C22"/>
    <w:rsid w:val="00F94E13"/>
    <w:rsid w:val="00F94F2C"/>
    <w:rsid w:val="00FB4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" type="connector" idref="#Straight Arrow Connector 4"/>
        <o:r id="V:Rule6" type="connector" idref="#Straight Arrow Connector 6"/>
        <o:r id="V:Rule7" type="connector" idref="#Straight Arrow Connector 5"/>
        <o:r id="V:Rule8" type="connector" idref="#Straight Arrow Connector 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C0"/>
  </w:style>
  <w:style w:type="paragraph" w:styleId="Heading1">
    <w:name w:val="heading 1"/>
    <w:basedOn w:val="Normal"/>
    <w:link w:val="Heading1Char"/>
    <w:uiPriority w:val="9"/>
    <w:qFormat/>
    <w:rsid w:val="005E11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5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8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E1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1EDC"/>
  </w:style>
  <w:style w:type="paragraph" w:styleId="Footer">
    <w:name w:val="footer"/>
    <w:basedOn w:val="Normal"/>
    <w:link w:val="FooterChar"/>
    <w:uiPriority w:val="99"/>
    <w:semiHidden/>
    <w:unhideWhenUsed/>
    <w:rsid w:val="006E1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1EDC"/>
  </w:style>
  <w:style w:type="character" w:customStyle="1" w:styleId="Heading1Char">
    <w:name w:val="Heading 1 Char"/>
    <w:basedOn w:val="DefaultParagraphFont"/>
    <w:link w:val="Heading1"/>
    <w:uiPriority w:val="9"/>
    <w:rsid w:val="005E11A1"/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1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6</cp:revision>
  <dcterms:created xsi:type="dcterms:W3CDTF">2021-11-22T09:23:00Z</dcterms:created>
  <dcterms:modified xsi:type="dcterms:W3CDTF">2023-12-06T07:11:00Z</dcterms:modified>
</cp:coreProperties>
</file>